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C4" w:rsidRPr="00FA172D" w:rsidRDefault="00D30EC4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72D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30EC4" w:rsidRPr="00FA172D" w:rsidRDefault="00D30EC4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72D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D30EC4" w:rsidRPr="00FA172D" w:rsidRDefault="00D30EC4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72D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D30EC4" w:rsidRPr="00FA172D" w:rsidRDefault="00D30EC4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72D"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D30EC4" w:rsidRPr="00FA172D" w:rsidRDefault="00D30EC4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EC4" w:rsidRPr="00FA172D" w:rsidRDefault="00D30EC4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72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30EC4" w:rsidRPr="00F55559" w:rsidRDefault="00D30EC4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EC4" w:rsidRPr="009946F2" w:rsidRDefault="00D30EC4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6F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награждении специальным денежным поощрением мэра муниципального района</w:t>
      </w:r>
      <w:r w:rsidRPr="009946F2">
        <w:rPr>
          <w:rFonts w:ascii="Times New Roman" w:hAnsi="Times New Roman" w:cs="Times New Roman"/>
          <w:sz w:val="28"/>
          <w:szCs w:val="28"/>
        </w:rPr>
        <w:t xml:space="preserve"> отличников, обучающихся в общеобразовательных организациях Качугского района </w:t>
      </w:r>
    </w:p>
    <w:p w:rsidR="00D30EC4" w:rsidRPr="00FA172D" w:rsidRDefault="00D30EC4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72D">
        <w:rPr>
          <w:rFonts w:ascii="Times New Roman" w:hAnsi="Times New Roman" w:cs="Times New Roman"/>
          <w:sz w:val="28"/>
          <w:szCs w:val="28"/>
        </w:rPr>
        <w:t>«</w:t>
      </w:r>
      <w:r w:rsidR="007F70BC">
        <w:rPr>
          <w:rFonts w:ascii="Times New Roman" w:hAnsi="Times New Roman" w:cs="Times New Roman"/>
          <w:sz w:val="28"/>
          <w:szCs w:val="28"/>
        </w:rPr>
        <w:t>10</w:t>
      </w:r>
      <w:r w:rsidRPr="00FA172D">
        <w:rPr>
          <w:rFonts w:ascii="Times New Roman" w:hAnsi="Times New Roman" w:cs="Times New Roman"/>
          <w:sz w:val="28"/>
          <w:szCs w:val="28"/>
        </w:rPr>
        <w:t xml:space="preserve">» </w:t>
      </w:r>
      <w:r w:rsidR="007F70BC">
        <w:rPr>
          <w:rFonts w:ascii="Times New Roman" w:hAnsi="Times New Roman" w:cs="Times New Roman"/>
          <w:sz w:val="28"/>
          <w:szCs w:val="28"/>
        </w:rPr>
        <w:t>марта</w:t>
      </w:r>
      <w:r w:rsidRPr="00FA172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A172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A172D">
        <w:rPr>
          <w:rFonts w:ascii="Times New Roman" w:hAnsi="Times New Roman" w:cs="Times New Roman"/>
          <w:sz w:val="28"/>
          <w:szCs w:val="28"/>
        </w:rPr>
        <w:tab/>
        <w:t xml:space="preserve">р.п. </w:t>
      </w:r>
      <w:proofErr w:type="spellStart"/>
      <w:r w:rsidRPr="00FA172D">
        <w:rPr>
          <w:rFonts w:ascii="Times New Roman" w:hAnsi="Times New Roman" w:cs="Times New Roman"/>
          <w:sz w:val="28"/>
          <w:szCs w:val="28"/>
        </w:rPr>
        <w:t>Качуг</w:t>
      </w:r>
      <w:proofErr w:type="spellEnd"/>
    </w:p>
    <w:p w:rsidR="00D30EC4" w:rsidRPr="00FA172D" w:rsidRDefault="00D30EC4" w:rsidP="00D30EC4">
      <w:pPr>
        <w:tabs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осуществления муниципальной поддержки и поощрения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отличников, 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общеобразовательных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циях</w:t>
      </w:r>
      <w:r w:rsidRPr="0010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Качугского района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282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ч.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Pr="00100C00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Pr="00100C00">
        <w:rPr>
          <w:rFonts w:ascii="Times New Roman" w:hAnsi="Times New Roman" w:cs="Times New Roman"/>
          <w:sz w:val="28"/>
          <w:szCs w:val="28"/>
        </w:rPr>
        <w:t xml:space="preserve"> Федераль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100C0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2237B">
        <w:rPr>
          <w:rFonts w:ascii="Times New Roman" w:hAnsi="Times New Roman" w:cs="Times New Roman"/>
          <w:sz w:val="28"/>
          <w:szCs w:val="28"/>
        </w:rPr>
        <w:t xml:space="preserve"> от 29 декабря 2012 </w:t>
      </w:r>
      <w:r w:rsidRPr="00100C0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100C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2237B">
        <w:rPr>
          <w:rFonts w:ascii="Times New Roman" w:hAnsi="Times New Roman" w:cs="Times New Roman"/>
          <w:sz w:val="28"/>
          <w:szCs w:val="28"/>
        </w:rPr>
        <w:t xml:space="preserve"> </w:t>
      </w:r>
      <w:r w:rsidRPr="00100C00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0C00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Об</w:t>
      </w:r>
      <w:r w:rsidRPr="00100C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0C00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образовании</w:t>
      </w:r>
      <w:r w:rsidRPr="00100C00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F55559">
        <w:rPr>
          <w:rFonts w:ascii="Times New Roman" w:hAnsi="Times New Roman" w:cs="Times New Roman"/>
          <w:sz w:val="28"/>
          <w:szCs w:val="28"/>
        </w:rPr>
        <w:t>статьями 33, 39, 48 Устава муниципального образования «Качугский район»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5559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</w:t>
      </w:r>
    </w:p>
    <w:p w:rsidR="00D30EC4" w:rsidRPr="00987CFB" w:rsidRDefault="00D30EC4" w:rsidP="00D30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A172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постановляет:</w:t>
      </w:r>
    </w:p>
    <w:p w:rsidR="00D30EC4" w:rsidRPr="00FA172D" w:rsidRDefault="00D30EC4" w:rsidP="00D30EC4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30EC4" w:rsidRPr="00FA172D" w:rsidRDefault="00D30EC4" w:rsidP="00D30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награждении специальным денежным поощрением мэра муниципального района</w:t>
      </w:r>
      <w:r w:rsidRPr="009946F2">
        <w:rPr>
          <w:rFonts w:ascii="Times New Roman" w:hAnsi="Times New Roman" w:cs="Times New Roman"/>
          <w:sz w:val="28"/>
          <w:szCs w:val="28"/>
        </w:rPr>
        <w:t xml:space="preserve"> отличников, обучающихся в общеобразовательных организациях Качугского района </w:t>
      </w:r>
      <w:r w:rsidRPr="00F5555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EC4" w:rsidRPr="00FA172D" w:rsidRDefault="00D30EC4" w:rsidP="00D30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E21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образования А</w:t>
      </w:r>
      <w:r w:rsidRPr="00613474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муниципального района «Качугский район»:</w:t>
      </w:r>
    </w:p>
    <w:p w:rsidR="00D30EC4" w:rsidRDefault="00D30EC4" w:rsidP="00D30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Ежегодно при формировании плана мероприятий по реализации </w:t>
      </w:r>
      <w:r w:rsidRPr="006134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1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целевой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Pr="00A339C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Одарённые дети»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соответствующий финансовый год предусматривать денежные средства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награждения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 денежным поощрением мэра муниципального района</w:t>
      </w:r>
      <w:r w:rsidRPr="009946F2">
        <w:rPr>
          <w:rFonts w:ascii="Times New Roman" w:hAnsi="Times New Roman" w:cs="Times New Roman"/>
          <w:sz w:val="28"/>
          <w:szCs w:val="28"/>
        </w:rPr>
        <w:t xml:space="preserve"> отличников, обучающихся в общеобразовательных организациях Качугского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0EC4" w:rsidRPr="00FA172D" w:rsidRDefault="00D30EC4" w:rsidP="00D30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Ежегодно обеспечивать организацию и проведение мероприятий по выплате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денежного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мэра муниципального района</w:t>
      </w:r>
      <w:r w:rsidRPr="009946F2">
        <w:rPr>
          <w:rFonts w:ascii="Times New Roman" w:hAnsi="Times New Roman" w:cs="Times New Roman"/>
          <w:sz w:val="28"/>
          <w:szCs w:val="28"/>
        </w:rPr>
        <w:t xml:space="preserve"> отличник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9946F2">
        <w:rPr>
          <w:rFonts w:ascii="Times New Roman" w:hAnsi="Times New Roman" w:cs="Times New Roman"/>
          <w:sz w:val="28"/>
          <w:szCs w:val="28"/>
        </w:rPr>
        <w:t>, обучающи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46F2">
        <w:rPr>
          <w:rFonts w:ascii="Times New Roman" w:hAnsi="Times New Roman" w:cs="Times New Roman"/>
          <w:sz w:val="28"/>
          <w:szCs w:val="28"/>
        </w:rPr>
        <w:t>ся в общеобразовательных организациях Качугского района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EC4" w:rsidRDefault="00D30EC4" w:rsidP="00D30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Финансовому управлени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«Качугский район» 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финансирование расходов, связанных с выплатой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отлични</w:t>
      </w:r>
      <w:r>
        <w:rPr>
          <w:rFonts w:ascii="Times New Roman" w:hAnsi="Times New Roman" w:cs="Times New Roman"/>
          <w:sz w:val="28"/>
          <w:szCs w:val="28"/>
        </w:rPr>
        <w:t>кам</w:t>
      </w:r>
      <w:r w:rsidRPr="009946F2">
        <w:rPr>
          <w:rFonts w:ascii="Times New Roman" w:hAnsi="Times New Roman" w:cs="Times New Roman"/>
          <w:sz w:val="28"/>
          <w:szCs w:val="28"/>
        </w:rPr>
        <w:t>, обучающи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46F2">
        <w:rPr>
          <w:rFonts w:ascii="Times New Roman" w:hAnsi="Times New Roman" w:cs="Times New Roman"/>
          <w:sz w:val="28"/>
          <w:szCs w:val="28"/>
        </w:rPr>
        <w:t>ся в общеобразовательных организациях Качугского района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средств бюджета </w:t>
      </w:r>
      <w:r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«Качугский район»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и в пределах средств, предусмотренных планом мероприятий по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целевой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Pr="003A57F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«Одарённые дети»</w:t>
      </w:r>
      <w:r w:rsidRPr="00FA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год.</w:t>
      </w:r>
    </w:p>
    <w:p w:rsidR="00D30EC4" w:rsidRPr="00077E63" w:rsidRDefault="00D30EC4" w:rsidP="00D30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Pr="00234840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</w:t>
      </w:r>
    </w:p>
    <w:p w:rsidR="00D30EC4" w:rsidRPr="00234840" w:rsidRDefault="00D30EC4" w:rsidP="00D30E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840">
        <w:rPr>
          <w:rFonts w:ascii="Times New Roman" w:hAnsi="Times New Roman" w:cs="Times New Roman"/>
          <w:sz w:val="28"/>
          <w:szCs w:val="28"/>
        </w:rPr>
        <w:t>5.</w:t>
      </w:r>
      <w:r w:rsidRPr="00234840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постановления возложить на заместителя мэра муниципального района В.В. Макарову.</w:t>
      </w:r>
    </w:p>
    <w:p w:rsidR="00D30EC4" w:rsidRPr="00234840" w:rsidRDefault="00D30EC4" w:rsidP="00D30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Pr="00234840" w:rsidRDefault="00D30EC4" w:rsidP="00D30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Pr="00234840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840">
        <w:rPr>
          <w:rFonts w:ascii="Times New Roman" w:hAnsi="Times New Roman" w:cs="Times New Roman"/>
          <w:sz w:val="28"/>
          <w:szCs w:val="28"/>
        </w:rPr>
        <w:t>Мэр муниципального района                                                             Е.В. Липатов</w:t>
      </w: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EC4" w:rsidRDefault="00D30EC4" w:rsidP="00D30EC4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F70BC">
        <w:rPr>
          <w:rFonts w:ascii="Times New Roman" w:hAnsi="Times New Roman" w:cs="Times New Roman"/>
          <w:sz w:val="28"/>
          <w:szCs w:val="28"/>
        </w:rPr>
        <w:t>37</w:t>
      </w:r>
    </w:p>
    <w:p w:rsidR="007F70BC" w:rsidRDefault="007F7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70BC" w:rsidRPr="00FA2184" w:rsidRDefault="007F70BC" w:rsidP="007F70BC">
      <w:pPr>
        <w:pStyle w:val="Default"/>
        <w:jc w:val="right"/>
        <w:rPr>
          <w:rFonts w:eastAsia="Times New Roman"/>
          <w:sz w:val="28"/>
          <w:szCs w:val="28"/>
          <w:lang w:eastAsia="ru-RU"/>
        </w:rPr>
      </w:pPr>
      <w:r w:rsidRPr="00FA2184">
        <w:rPr>
          <w:rFonts w:eastAsia="Times New Roman"/>
          <w:sz w:val="28"/>
          <w:szCs w:val="28"/>
          <w:lang w:eastAsia="ru-RU"/>
        </w:rPr>
        <w:lastRenderedPageBreak/>
        <w:t xml:space="preserve">УТВЕРЖДЕНО </w:t>
      </w:r>
    </w:p>
    <w:p w:rsidR="007F70BC" w:rsidRPr="00FA2184" w:rsidRDefault="007F70BC" w:rsidP="007F70BC">
      <w:pPr>
        <w:pStyle w:val="Default"/>
        <w:jc w:val="right"/>
        <w:rPr>
          <w:rFonts w:eastAsia="Times New Roman"/>
          <w:sz w:val="28"/>
          <w:szCs w:val="28"/>
          <w:lang w:eastAsia="ru-RU"/>
        </w:rPr>
      </w:pPr>
      <w:r w:rsidRPr="00FA2184">
        <w:rPr>
          <w:rFonts w:eastAsia="Times New Roman"/>
          <w:sz w:val="28"/>
          <w:szCs w:val="28"/>
          <w:lang w:eastAsia="ru-RU"/>
        </w:rPr>
        <w:t xml:space="preserve">постановлением администрации муниципального района </w:t>
      </w:r>
    </w:p>
    <w:p w:rsidR="007F70BC" w:rsidRPr="00FA2184" w:rsidRDefault="007F70BC" w:rsidP="007F70BC">
      <w:pPr>
        <w:pStyle w:val="Default"/>
        <w:jc w:val="right"/>
        <w:rPr>
          <w:rFonts w:eastAsia="Times New Roman"/>
          <w:sz w:val="28"/>
          <w:szCs w:val="28"/>
          <w:lang w:eastAsia="ru-RU"/>
        </w:rPr>
      </w:pPr>
      <w:r w:rsidRPr="00FA2184">
        <w:rPr>
          <w:rFonts w:eastAsia="Times New Roman"/>
          <w:sz w:val="28"/>
          <w:szCs w:val="28"/>
          <w:lang w:eastAsia="ru-RU"/>
        </w:rPr>
        <w:t>«</w:t>
      </w:r>
      <w:proofErr w:type="spellStart"/>
      <w:r w:rsidRPr="00FA2184">
        <w:rPr>
          <w:rFonts w:eastAsia="Times New Roman"/>
          <w:sz w:val="28"/>
          <w:szCs w:val="28"/>
          <w:lang w:eastAsia="ru-RU"/>
        </w:rPr>
        <w:t>Качугский</w:t>
      </w:r>
      <w:proofErr w:type="spellEnd"/>
      <w:r w:rsidRPr="00FA2184">
        <w:rPr>
          <w:rFonts w:eastAsia="Times New Roman"/>
          <w:sz w:val="28"/>
          <w:szCs w:val="28"/>
          <w:lang w:eastAsia="ru-RU"/>
        </w:rPr>
        <w:t xml:space="preserve"> район»</w:t>
      </w:r>
    </w:p>
    <w:p w:rsidR="007F70BC" w:rsidRPr="00FA2184" w:rsidRDefault="007F70BC" w:rsidP="007F70BC">
      <w:pPr>
        <w:pStyle w:val="Default"/>
        <w:jc w:val="right"/>
        <w:rPr>
          <w:rFonts w:eastAsia="Times New Roman"/>
          <w:sz w:val="28"/>
          <w:szCs w:val="28"/>
          <w:lang w:eastAsia="ru-RU"/>
        </w:rPr>
      </w:pPr>
      <w:r w:rsidRPr="00FA2184">
        <w:rPr>
          <w:rFonts w:eastAsia="Times New Roman"/>
          <w:sz w:val="28"/>
          <w:szCs w:val="28"/>
          <w:lang w:eastAsia="ru-RU"/>
        </w:rPr>
        <w:t>от «</w:t>
      </w:r>
      <w:r>
        <w:rPr>
          <w:rFonts w:eastAsia="Times New Roman"/>
          <w:sz w:val="28"/>
          <w:szCs w:val="28"/>
          <w:lang w:eastAsia="ru-RU"/>
        </w:rPr>
        <w:t>10</w:t>
      </w:r>
      <w:r w:rsidRPr="00FA2184">
        <w:rPr>
          <w:rFonts w:eastAsia="Times New Roman"/>
          <w:sz w:val="28"/>
          <w:szCs w:val="28"/>
          <w:lang w:eastAsia="ru-RU"/>
        </w:rPr>
        <w:t xml:space="preserve">» </w:t>
      </w:r>
      <w:r>
        <w:rPr>
          <w:rFonts w:eastAsia="Times New Roman"/>
          <w:sz w:val="28"/>
          <w:szCs w:val="28"/>
          <w:lang w:eastAsia="ru-RU"/>
        </w:rPr>
        <w:t>марта</w:t>
      </w:r>
      <w:r w:rsidRPr="00FA2184">
        <w:rPr>
          <w:rFonts w:eastAsia="Times New Roman"/>
          <w:sz w:val="28"/>
          <w:szCs w:val="28"/>
          <w:lang w:eastAsia="ru-RU"/>
        </w:rPr>
        <w:t xml:space="preserve"> 2023 г. № </w:t>
      </w:r>
      <w:r>
        <w:rPr>
          <w:rFonts w:eastAsia="Times New Roman"/>
          <w:sz w:val="28"/>
          <w:szCs w:val="28"/>
          <w:lang w:eastAsia="ru-RU"/>
        </w:rPr>
        <w:t>37</w:t>
      </w:r>
    </w:p>
    <w:p w:rsidR="007F70BC" w:rsidRPr="003F3B20" w:rsidRDefault="007F70BC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:rsidR="00D30EC4" w:rsidRPr="009946F2" w:rsidRDefault="00D30EC4" w:rsidP="00D30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6F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награждении специальным денежным поощрением мэра муниципального района</w:t>
      </w:r>
      <w:r w:rsidRPr="009946F2">
        <w:rPr>
          <w:rFonts w:ascii="Times New Roman" w:hAnsi="Times New Roman" w:cs="Times New Roman"/>
          <w:sz w:val="28"/>
          <w:szCs w:val="28"/>
        </w:rPr>
        <w:t xml:space="preserve"> отличников, обучающихся в общеобразовательных организациях Качугского района </w:t>
      </w:r>
    </w:p>
    <w:p w:rsidR="00D30EC4" w:rsidRPr="00B8749F" w:rsidRDefault="00D30EC4" w:rsidP="00D30EC4">
      <w:pPr>
        <w:pStyle w:val="Default"/>
        <w:rPr>
          <w:sz w:val="28"/>
          <w:szCs w:val="28"/>
        </w:rPr>
      </w:pPr>
    </w:p>
    <w:p w:rsidR="00D30EC4" w:rsidRPr="00100C00" w:rsidRDefault="00D30EC4" w:rsidP="00D30EC4">
      <w:pPr>
        <w:pStyle w:val="Default"/>
        <w:numPr>
          <w:ilvl w:val="0"/>
          <w:numId w:val="1"/>
        </w:numPr>
        <w:jc w:val="center"/>
        <w:rPr>
          <w:sz w:val="28"/>
          <w:szCs w:val="28"/>
        </w:rPr>
      </w:pPr>
      <w:r w:rsidRPr="00100C00">
        <w:rPr>
          <w:sz w:val="28"/>
          <w:szCs w:val="28"/>
        </w:rPr>
        <w:t>ОБЩИЕ ПОЛОЖЕНИЯ</w:t>
      </w:r>
    </w:p>
    <w:p w:rsidR="00D30EC4" w:rsidRDefault="00D30EC4" w:rsidP="00D30EC4">
      <w:pPr>
        <w:pStyle w:val="Default"/>
        <w:ind w:left="420"/>
        <w:rPr>
          <w:sz w:val="26"/>
          <w:szCs w:val="26"/>
        </w:rPr>
      </w:pPr>
    </w:p>
    <w:p w:rsidR="00D30EC4" w:rsidRDefault="00D30EC4" w:rsidP="00D30EC4">
      <w:pPr>
        <w:pStyle w:val="Default"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1.1. </w:t>
      </w:r>
      <w:r>
        <w:rPr>
          <w:sz w:val="28"/>
          <w:szCs w:val="28"/>
        </w:rPr>
        <w:t xml:space="preserve">Настоящее Положение определяет порядок награждения ежегодным специальным денежным поощрением мэра муниципального района (далее – </w:t>
      </w:r>
      <w:r w:rsidR="00036E1C">
        <w:rPr>
          <w:sz w:val="28"/>
          <w:szCs w:val="28"/>
        </w:rPr>
        <w:t xml:space="preserve">специальное </w:t>
      </w:r>
      <w:r>
        <w:rPr>
          <w:sz w:val="28"/>
          <w:szCs w:val="28"/>
        </w:rPr>
        <w:t xml:space="preserve">денежное поощрение) отличников, обучающихся в общеобразовательных организациях Качугского района. </w:t>
      </w:r>
    </w:p>
    <w:p w:rsidR="00D30EC4" w:rsidRDefault="00D30EC4" w:rsidP="00D30EC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36E1C">
        <w:rPr>
          <w:sz w:val="28"/>
          <w:szCs w:val="28"/>
        </w:rPr>
        <w:t>Специальное д</w:t>
      </w:r>
      <w:r>
        <w:rPr>
          <w:sz w:val="28"/>
          <w:szCs w:val="28"/>
        </w:rPr>
        <w:t>енежное поощрение является дополнительной мерой муниципальной поддержки для отличников</w:t>
      </w:r>
      <w:r w:rsidR="00EE2196">
        <w:rPr>
          <w:sz w:val="28"/>
          <w:szCs w:val="28"/>
        </w:rPr>
        <w:t>, обучающихся в 5 - 10</w:t>
      </w:r>
      <w:r>
        <w:rPr>
          <w:sz w:val="28"/>
          <w:szCs w:val="28"/>
        </w:rPr>
        <w:t xml:space="preserve"> классах </w:t>
      </w:r>
      <w:r w:rsidR="00EE2196">
        <w:rPr>
          <w:sz w:val="28"/>
          <w:szCs w:val="28"/>
        </w:rPr>
        <w:t>общеобразовательных организациях</w:t>
      </w:r>
      <w:r>
        <w:rPr>
          <w:sz w:val="28"/>
          <w:szCs w:val="28"/>
        </w:rPr>
        <w:t xml:space="preserve"> Качугского района, проявивших трудолюбие, старание и упорство в овладении знаниями. </w:t>
      </w:r>
    </w:p>
    <w:p w:rsidR="00D30EC4" w:rsidRPr="00100C00" w:rsidRDefault="00D30EC4" w:rsidP="00D30EC4">
      <w:pPr>
        <w:pStyle w:val="Default"/>
        <w:ind w:firstLine="708"/>
        <w:jc w:val="both"/>
        <w:rPr>
          <w:sz w:val="28"/>
          <w:szCs w:val="28"/>
        </w:rPr>
      </w:pPr>
    </w:p>
    <w:p w:rsidR="00036E1C" w:rsidRPr="007F70BC" w:rsidRDefault="00D30EC4" w:rsidP="00036E1C">
      <w:pPr>
        <w:pStyle w:val="Default"/>
        <w:numPr>
          <w:ilvl w:val="0"/>
          <w:numId w:val="1"/>
        </w:numPr>
        <w:jc w:val="center"/>
        <w:rPr>
          <w:sz w:val="28"/>
          <w:szCs w:val="28"/>
        </w:rPr>
      </w:pPr>
      <w:r w:rsidRPr="007F70BC">
        <w:rPr>
          <w:sz w:val="28"/>
          <w:szCs w:val="28"/>
        </w:rPr>
        <w:t>УСЛОВИЯ И ПОРЯДОК ОПРЕДЕЛЕНИЯ</w:t>
      </w:r>
    </w:p>
    <w:p w:rsidR="00D30EC4" w:rsidRPr="007F70BC" w:rsidRDefault="00BC64C1" w:rsidP="00036E1C">
      <w:pPr>
        <w:pStyle w:val="Default"/>
        <w:ind w:left="420"/>
        <w:jc w:val="center"/>
        <w:rPr>
          <w:sz w:val="28"/>
          <w:szCs w:val="28"/>
        </w:rPr>
      </w:pPr>
      <w:r w:rsidRPr="007F70BC">
        <w:rPr>
          <w:sz w:val="28"/>
          <w:szCs w:val="28"/>
        </w:rPr>
        <w:t>СПЕЦИАЛЬНОГО ДЕНЕЖНОГО ПООЩРЕНИЯ</w:t>
      </w:r>
    </w:p>
    <w:p w:rsidR="00D30EC4" w:rsidRPr="00100C00" w:rsidRDefault="00D30EC4" w:rsidP="00D30EC4">
      <w:pPr>
        <w:pStyle w:val="Default"/>
        <w:ind w:left="420"/>
        <w:rPr>
          <w:sz w:val="28"/>
          <w:szCs w:val="28"/>
        </w:rPr>
      </w:pPr>
    </w:p>
    <w:p w:rsidR="00355D19" w:rsidRDefault="00036E1C" w:rsidP="00355D19">
      <w:pPr>
        <w:pStyle w:val="Defaul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Специальное д</w:t>
      </w:r>
      <w:r w:rsidR="00D30EC4">
        <w:rPr>
          <w:sz w:val="28"/>
          <w:szCs w:val="28"/>
        </w:rPr>
        <w:t>енежное поощрение устанавливается в размере</w:t>
      </w:r>
      <w:r w:rsidR="00355D19">
        <w:rPr>
          <w:sz w:val="28"/>
          <w:szCs w:val="28"/>
        </w:rPr>
        <w:t>:</w:t>
      </w:r>
    </w:p>
    <w:p w:rsidR="00355D19" w:rsidRDefault="00355D19" w:rsidP="00355D19">
      <w:pPr>
        <w:pStyle w:val="Default"/>
        <w:ind w:left="420" w:firstLine="28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2196" w:rsidRPr="00036E1C">
        <w:rPr>
          <w:sz w:val="28"/>
          <w:szCs w:val="28"/>
        </w:rPr>
        <w:t> </w:t>
      </w:r>
      <w:r w:rsidR="00D30EC4" w:rsidRPr="00036E1C">
        <w:rPr>
          <w:sz w:val="28"/>
          <w:szCs w:val="28"/>
        </w:rPr>
        <w:t>000</w:t>
      </w:r>
      <w:r w:rsidR="00EE2196" w:rsidRPr="00036E1C">
        <w:rPr>
          <w:sz w:val="28"/>
          <w:szCs w:val="28"/>
        </w:rPr>
        <w:t xml:space="preserve"> </w:t>
      </w:r>
      <w:r w:rsidR="00D30EC4" w:rsidRPr="00036E1C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– 5 – 7 классы;</w:t>
      </w:r>
    </w:p>
    <w:p w:rsidR="00D30EC4" w:rsidRDefault="00355D19" w:rsidP="00355D19">
      <w:pPr>
        <w:pStyle w:val="Default"/>
        <w:ind w:left="420" w:firstLine="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5 000 рублей – 8 – 10 классы. </w:t>
      </w:r>
      <w:r w:rsidR="00D30EC4">
        <w:rPr>
          <w:sz w:val="28"/>
          <w:szCs w:val="28"/>
        </w:rPr>
        <w:t xml:space="preserve"> </w:t>
      </w:r>
    </w:p>
    <w:p w:rsidR="00D30EC4" w:rsidRPr="00056CB4" w:rsidRDefault="00D30EC4" w:rsidP="00D30EC4">
      <w:pPr>
        <w:pStyle w:val="Default"/>
        <w:ind w:firstLine="708"/>
        <w:jc w:val="both"/>
        <w:rPr>
          <w:sz w:val="28"/>
          <w:szCs w:val="28"/>
        </w:rPr>
      </w:pPr>
      <w:r w:rsidRPr="00056CB4">
        <w:rPr>
          <w:sz w:val="28"/>
          <w:szCs w:val="28"/>
        </w:rPr>
        <w:t xml:space="preserve">2.2. </w:t>
      </w:r>
      <w:r w:rsidR="00036E1C">
        <w:rPr>
          <w:rFonts w:eastAsia="Times New Roman"/>
          <w:sz w:val="28"/>
          <w:szCs w:val="28"/>
          <w:lang w:eastAsia="ru-RU"/>
        </w:rPr>
        <w:t>Специальным д</w:t>
      </w:r>
      <w:r w:rsidRPr="00056CB4">
        <w:rPr>
          <w:rFonts w:eastAsia="Times New Roman"/>
          <w:sz w:val="28"/>
          <w:szCs w:val="28"/>
          <w:lang w:eastAsia="ru-RU"/>
        </w:rPr>
        <w:t>енежным поощрением награждаются учащиеся перев</w:t>
      </w:r>
      <w:r w:rsidR="00EE2196">
        <w:rPr>
          <w:rFonts w:eastAsia="Times New Roman"/>
          <w:sz w:val="28"/>
          <w:szCs w:val="28"/>
          <w:lang w:eastAsia="ru-RU"/>
        </w:rPr>
        <w:t>одных классов общеобразовательных</w:t>
      </w:r>
      <w:r w:rsidRPr="00056CB4">
        <w:rPr>
          <w:rFonts w:eastAsia="Times New Roman"/>
          <w:sz w:val="28"/>
          <w:szCs w:val="28"/>
          <w:lang w:eastAsia="ru-RU"/>
        </w:rPr>
        <w:t xml:space="preserve"> организа</w:t>
      </w:r>
      <w:r w:rsidR="00EE2196">
        <w:rPr>
          <w:rFonts w:eastAsia="Times New Roman"/>
          <w:sz w:val="28"/>
          <w:szCs w:val="28"/>
          <w:lang w:eastAsia="ru-RU"/>
        </w:rPr>
        <w:t>ций</w:t>
      </w:r>
      <w:r w:rsidR="00036E1C">
        <w:rPr>
          <w:rFonts w:eastAsia="Times New Roman"/>
          <w:sz w:val="28"/>
          <w:szCs w:val="28"/>
          <w:lang w:eastAsia="ru-RU"/>
        </w:rPr>
        <w:t xml:space="preserve"> Качугского района</w:t>
      </w:r>
      <w:r w:rsidR="00DC02EB">
        <w:rPr>
          <w:rFonts w:eastAsia="Times New Roman"/>
          <w:sz w:val="28"/>
          <w:szCs w:val="28"/>
          <w:lang w:eastAsia="ru-RU"/>
        </w:rPr>
        <w:t>, имеющие по всем предметам</w:t>
      </w:r>
      <w:r w:rsidRPr="00056CB4">
        <w:rPr>
          <w:rFonts w:eastAsia="Times New Roman"/>
          <w:sz w:val="28"/>
          <w:szCs w:val="28"/>
          <w:lang w:eastAsia="ru-RU"/>
        </w:rPr>
        <w:t xml:space="preserve"> </w:t>
      </w:r>
      <w:r w:rsidR="00DC02EB">
        <w:rPr>
          <w:rFonts w:eastAsia="Times New Roman"/>
          <w:sz w:val="28"/>
          <w:szCs w:val="28"/>
          <w:lang w:eastAsia="ru-RU"/>
        </w:rPr>
        <w:t xml:space="preserve">годовые </w:t>
      </w:r>
      <w:r w:rsidRPr="00056CB4">
        <w:rPr>
          <w:rFonts w:eastAsia="Times New Roman"/>
          <w:sz w:val="28"/>
          <w:szCs w:val="28"/>
          <w:lang w:eastAsia="ru-RU"/>
        </w:rPr>
        <w:t>отметки «5».</w:t>
      </w:r>
    </w:p>
    <w:p w:rsidR="004C59FC" w:rsidRDefault="00D30EC4" w:rsidP="00D30EC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4C59FC">
        <w:rPr>
          <w:sz w:val="28"/>
          <w:szCs w:val="28"/>
        </w:rPr>
        <w:t xml:space="preserve">Общеобразовательные организации в срок до </w:t>
      </w:r>
      <w:r w:rsidR="00355D19">
        <w:rPr>
          <w:sz w:val="28"/>
          <w:szCs w:val="28"/>
        </w:rPr>
        <w:t>25</w:t>
      </w:r>
      <w:r w:rsidR="004C59FC">
        <w:rPr>
          <w:sz w:val="28"/>
          <w:szCs w:val="28"/>
        </w:rPr>
        <w:t xml:space="preserve"> мая текущего года направляют в отдел образования Администрации муниципального района «Качугский район» (далее – Качугский отдел образования) решения</w:t>
      </w:r>
      <w:r w:rsidR="004C59FC" w:rsidRPr="004D7A78">
        <w:rPr>
          <w:sz w:val="28"/>
          <w:szCs w:val="28"/>
        </w:rPr>
        <w:t xml:space="preserve"> педагогичес</w:t>
      </w:r>
      <w:r w:rsidR="004C59FC">
        <w:rPr>
          <w:sz w:val="28"/>
          <w:szCs w:val="28"/>
        </w:rPr>
        <w:t>ких</w:t>
      </w:r>
      <w:r w:rsidR="004C59FC" w:rsidRPr="004D7A78">
        <w:rPr>
          <w:sz w:val="28"/>
          <w:szCs w:val="28"/>
        </w:rPr>
        <w:t xml:space="preserve"> сове</w:t>
      </w:r>
      <w:r w:rsidR="004C59FC">
        <w:rPr>
          <w:sz w:val="28"/>
          <w:szCs w:val="28"/>
        </w:rPr>
        <w:t>тов о выдвижении кандидатур</w:t>
      </w:r>
      <w:r w:rsidR="001B005F">
        <w:rPr>
          <w:sz w:val="28"/>
          <w:szCs w:val="28"/>
        </w:rPr>
        <w:t xml:space="preserve"> с приложением характеристики на каждого кандидата</w:t>
      </w:r>
      <w:r w:rsidR="004C59FC">
        <w:rPr>
          <w:sz w:val="28"/>
          <w:szCs w:val="28"/>
        </w:rPr>
        <w:t xml:space="preserve">. </w:t>
      </w:r>
    </w:p>
    <w:p w:rsidR="00D30EC4" w:rsidRDefault="00DC02EB" w:rsidP="00355D19">
      <w:pPr>
        <w:pStyle w:val="Default"/>
        <w:tabs>
          <w:tab w:val="left" w:pos="993"/>
          <w:tab w:val="left" w:pos="1134"/>
          <w:tab w:val="left" w:pos="1276"/>
          <w:tab w:val="left" w:pos="184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D30EC4">
        <w:rPr>
          <w:sz w:val="28"/>
          <w:szCs w:val="28"/>
        </w:rPr>
        <w:t xml:space="preserve">. На основании </w:t>
      </w:r>
      <w:r>
        <w:rPr>
          <w:sz w:val="28"/>
          <w:szCs w:val="28"/>
        </w:rPr>
        <w:t>решений педагогических советов</w:t>
      </w:r>
      <w:r w:rsidR="00D30E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общеобразовательных организаций </w:t>
      </w:r>
      <w:r w:rsidR="00D30EC4">
        <w:rPr>
          <w:sz w:val="28"/>
          <w:szCs w:val="28"/>
        </w:rPr>
        <w:t>Качугский отдел образования п</w:t>
      </w:r>
      <w:r w:rsidR="00A2237B">
        <w:rPr>
          <w:sz w:val="28"/>
          <w:szCs w:val="28"/>
        </w:rPr>
        <w:t xml:space="preserve">одаёт ходатайство (Приложение </w:t>
      </w:r>
      <w:r w:rsidR="00D30EC4">
        <w:rPr>
          <w:sz w:val="28"/>
          <w:szCs w:val="28"/>
        </w:rPr>
        <w:t xml:space="preserve">1 к Положению) о выплате </w:t>
      </w:r>
      <w:r>
        <w:rPr>
          <w:sz w:val="28"/>
          <w:szCs w:val="28"/>
        </w:rPr>
        <w:t xml:space="preserve">специального </w:t>
      </w:r>
      <w:r w:rsidR="00D30EC4">
        <w:rPr>
          <w:sz w:val="28"/>
          <w:szCs w:val="28"/>
        </w:rPr>
        <w:t xml:space="preserve">денежного поощрения в срок </w:t>
      </w:r>
      <w:r w:rsidR="0004168C">
        <w:rPr>
          <w:sz w:val="28"/>
          <w:szCs w:val="28"/>
        </w:rPr>
        <w:t>до 28</w:t>
      </w:r>
      <w:r w:rsidR="004C59FC">
        <w:rPr>
          <w:sz w:val="28"/>
          <w:szCs w:val="28"/>
        </w:rPr>
        <w:t xml:space="preserve"> мая</w:t>
      </w:r>
      <w:r w:rsidR="00D30EC4">
        <w:rPr>
          <w:b/>
          <w:bCs/>
          <w:sz w:val="28"/>
          <w:szCs w:val="28"/>
        </w:rPr>
        <w:t xml:space="preserve"> </w:t>
      </w:r>
      <w:r w:rsidR="00D30EC4">
        <w:rPr>
          <w:sz w:val="28"/>
          <w:szCs w:val="28"/>
        </w:rPr>
        <w:t>текущего года</w:t>
      </w:r>
      <w:r w:rsidR="00D30EC4" w:rsidRPr="00100C00">
        <w:rPr>
          <w:sz w:val="28"/>
          <w:szCs w:val="28"/>
        </w:rPr>
        <w:t xml:space="preserve"> </w:t>
      </w:r>
      <w:r w:rsidR="00D30EC4">
        <w:rPr>
          <w:sz w:val="28"/>
          <w:szCs w:val="28"/>
        </w:rPr>
        <w:t xml:space="preserve">в администрацию муниципального района «Качугский район» (далее - администрация). </w:t>
      </w:r>
    </w:p>
    <w:p w:rsidR="00D30EC4" w:rsidRPr="00100C00" w:rsidRDefault="00D30EC4" w:rsidP="00D30EC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00C00">
        <w:rPr>
          <w:sz w:val="28"/>
          <w:szCs w:val="28"/>
        </w:rPr>
        <w:t>.</w:t>
      </w:r>
      <w:r w:rsidR="004C59FC">
        <w:rPr>
          <w:sz w:val="28"/>
          <w:szCs w:val="28"/>
        </w:rPr>
        <w:t>5</w:t>
      </w:r>
      <w:r w:rsidRPr="00100C00">
        <w:rPr>
          <w:sz w:val="28"/>
          <w:szCs w:val="28"/>
        </w:rPr>
        <w:t xml:space="preserve">. К ходатайству прилагаются следующие документы: </w:t>
      </w:r>
    </w:p>
    <w:p w:rsidR="00D30EC4" w:rsidRPr="00FA2184" w:rsidRDefault="00D30EC4" w:rsidP="00D30EC4">
      <w:pPr>
        <w:pStyle w:val="Default"/>
        <w:ind w:firstLine="708"/>
        <w:jc w:val="both"/>
        <w:rPr>
          <w:sz w:val="28"/>
          <w:szCs w:val="28"/>
        </w:rPr>
      </w:pPr>
      <w:r w:rsidRPr="00FA2184">
        <w:rPr>
          <w:sz w:val="28"/>
          <w:szCs w:val="28"/>
        </w:rPr>
        <w:t xml:space="preserve">- выписка из протокола заседания педагогического совета общеобразовательной организации; </w:t>
      </w:r>
    </w:p>
    <w:p w:rsidR="00D30EC4" w:rsidRPr="00100C00" w:rsidRDefault="00D30EC4" w:rsidP="00D30EC4">
      <w:pPr>
        <w:pStyle w:val="Default"/>
        <w:ind w:firstLine="708"/>
        <w:jc w:val="both"/>
        <w:rPr>
          <w:sz w:val="28"/>
          <w:szCs w:val="28"/>
        </w:rPr>
      </w:pPr>
      <w:r w:rsidRPr="00FA2184">
        <w:rPr>
          <w:sz w:val="28"/>
          <w:szCs w:val="28"/>
        </w:rPr>
        <w:t>- характеристика на кандидата</w:t>
      </w:r>
      <w:r w:rsidR="00BC64C1">
        <w:rPr>
          <w:sz w:val="28"/>
          <w:szCs w:val="28"/>
        </w:rPr>
        <w:t>, с указанием фамилии</w:t>
      </w:r>
      <w:r w:rsidRPr="00FA2184">
        <w:rPr>
          <w:sz w:val="28"/>
          <w:szCs w:val="28"/>
        </w:rPr>
        <w:t>, им</w:t>
      </w:r>
      <w:r w:rsidR="00BC64C1">
        <w:rPr>
          <w:sz w:val="28"/>
          <w:szCs w:val="28"/>
        </w:rPr>
        <w:t>ени</w:t>
      </w:r>
      <w:r w:rsidRPr="00FA2184">
        <w:rPr>
          <w:sz w:val="28"/>
          <w:szCs w:val="28"/>
        </w:rPr>
        <w:t>, отчеств</w:t>
      </w:r>
      <w:r w:rsidR="00BC64C1">
        <w:rPr>
          <w:sz w:val="28"/>
          <w:szCs w:val="28"/>
        </w:rPr>
        <w:t>а</w:t>
      </w:r>
      <w:r w:rsidRPr="00FA2184">
        <w:rPr>
          <w:sz w:val="28"/>
          <w:szCs w:val="28"/>
        </w:rPr>
        <w:t>, дат</w:t>
      </w:r>
      <w:r>
        <w:rPr>
          <w:sz w:val="28"/>
          <w:szCs w:val="28"/>
        </w:rPr>
        <w:t>а</w:t>
      </w:r>
      <w:r w:rsidRPr="00FA2184">
        <w:rPr>
          <w:sz w:val="28"/>
          <w:szCs w:val="28"/>
        </w:rPr>
        <w:t xml:space="preserve"> рождения и класс.</w:t>
      </w:r>
      <w:r w:rsidRPr="00100C00">
        <w:rPr>
          <w:sz w:val="28"/>
          <w:szCs w:val="28"/>
        </w:rPr>
        <w:t xml:space="preserve"> </w:t>
      </w:r>
    </w:p>
    <w:p w:rsidR="00D30EC4" w:rsidRDefault="004C59FC" w:rsidP="00D30EC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</w:t>
      </w:r>
      <w:r w:rsidR="00D30EC4">
        <w:rPr>
          <w:sz w:val="28"/>
          <w:szCs w:val="28"/>
        </w:rPr>
        <w:t>. Администрация рассматривает поступившие ходатайства и д</w:t>
      </w:r>
      <w:r w:rsidR="00BC64C1">
        <w:rPr>
          <w:sz w:val="28"/>
          <w:szCs w:val="28"/>
        </w:rPr>
        <w:t>окументы, предусмотренные п. 2.5 настоящего Положения в течение</w:t>
      </w:r>
      <w:r w:rsidR="00D30EC4">
        <w:rPr>
          <w:sz w:val="28"/>
          <w:szCs w:val="28"/>
        </w:rPr>
        <w:t xml:space="preserve"> </w:t>
      </w:r>
      <w:r w:rsidR="00BC64C1">
        <w:rPr>
          <w:sz w:val="28"/>
          <w:szCs w:val="28"/>
        </w:rPr>
        <w:t>3-х</w:t>
      </w:r>
      <w:r w:rsidR="00D30EC4">
        <w:rPr>
          <w:sz w:val="28"/>
          <w:szCs w:val="28"/>
        </w:rPr>
        <w:t xml:space="preserve"> рабочих дней с момента окончания их при</w:t>
      </w:r>
      <w:r w:rsidR="00BC64C1">
        <w:rPr>
          <w:sz w:val="28"/>
          <w:szCs w:val="28"/>
        </w:rPr>
        <w:t>ё</w:t>
      </w:r>
      <w:r w:rsidR="00D30EC4">
        <w:rPr>
          <w:sz w:val="28"/>
          <w:szCs w:val="28"/>
        </w:rPr>
        <w:t xml:space="preserve">ма. По результатам рассмотрения </w:t>
      </w:r>
      <w:r w:rsidR="00BC64C1">
        <w:rPr>
          <w:sz w:val="28"/>
          <w:szCs w:val="28"/>
        </w:rPr>
        <w:t xml:space="preserve">издаётся </w:t>
      </w:r>
      <w:r w:rsidR="00D30EC4">
        <w:rPr>
          <w:sz w:val="28"/>
          <w:szCs w:val="28"/>
        </w:rPr>
        <w:t>распоряжени</w:t>
      </w:r>
      <w:r w:rsidR="00BC64C1">
        <w:rPr>
          <w:sz w:val="28"/>
          <w:szCs w:val="28"/>
        </w:rPr>
        <w:t>е</w:t>
      </w:r>
      <w:r w:rsidR="00D30EC4">
        <w:rPr>
          <w:sz w:val="28"/>
          <w:szCs w:val="28"/>
        </w:rPr>
        <w:t xml:space="preserve"> администрации о вручении </w:t>
      </w:r>
      <w:r w:rsidR="00BC64C1">
        <w:rPr>
          <w:sz w:val="28"/>
          <w:szCs w:val="28"/>
        </w:rPr>
        <w:t xml:space="preserve">специального </w:t>
      </w:r>
      <w:r w:rsidR="00D30EC4">
        <w:rPr>
          <w:sz w:val="28"/>
          <w:szCs w:val="28"/>
        </w:rPr>
        <w:t xml:space="preserve">денежного поощрения </w:t>
      </w:r>
      <w:r w:rsidR="00D30EC4" w:rsidRPr="00FA2184">
        <w:rPr>
          <w:rFonts w:eastAsia="Times New Roman"/>
          <w:sz w:val="28"/>
          <w:szCs w:val="28"/>
          <w:lang w:eastAsia="ru-RU"/>
        </w:rPr>
        <w:t>мэра муниципального района</w:t>
      </w:r>
      <w:r w:rsidR="00D30EC4" w:rsidRPr="00FA2184">
        <w:rPr>
          <w:sz w:val="28"/>
          <w:szCs w:val="28"/>
        </w:rPr>
        <w:t xml:space="preserve"> отличникам, обучающимся в общеобразовательных организациях Качугского района</w:t>
      </w:r>
      <w:r w:rsidR="00D30EC4">
        <w:rPr>
          <w:sz w:val="28"/>
          <w:szCs w:val="28"/>
        </w:rPr>
        <w:t xml:space="preserve"> в текущем </w:t>
      </w:r>
      <w:r w:rsidR="00BC64C1">
        <w:rPr>
          <w:sz w:val="28"/>
          <w:szCs w:val="28"/>
        </w:rPr>
        <w:t xml:space="preserve">учебном </w:t>
      </w:r>
      <w:r w:rsidR="00D30EC4">
        <w:rPr>
          <w:sz w:val="28"/>
          <w:szCs w:val="28"/>
        </w:rPr>
        <w:t xml:space="preserve">году. </w:t>
      </w:r>
    </w:p>
    <w:p w:rsidR="00D30EC4" w:rsidRDefault="00BC64C1" w:rsidP="00D30EC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D30EC4">
        <w:rPr>
          <w:sz w:val="28"/>
          <w:szCs w:val="28"/>
        </w:rPr>
        <w:t xml:space="preserve">. Торжественное вручение </w:t>
      </w:r>
      <w:r>
        <w:rPr>
          <w:sz w:val="28"/>
          <w:szCs w:val="28"/>
        </w:rPr>
        <w:t xml:space="preserve">специального </w:t>
      </w:r>
      <w:r w:rsidR="00D30EC4">
        <w:rPr>
          <w:sz w:val="28"/>
          <w:szCs w:val="28"/>
        </w:rPr>
        <w:t xml:space="preserve">денежного поощрения отличникам, обучающимся в общеобразовательных организациях Качугского района проводится </w:t>
      </w:r>
      <w:r>
        <w:rPr>
          <w:sz w:val="28"/>
          <w:szCs w:val="28"/>
        </w:rPr>
        <w:t>1 июня т</w:t>
      </w:r>
      <w:r w:rsidR="00D30EC4" w:rsidRPr="00FA2184">
        <w:rPr>
          <w:sz w:val="28"/>
          <w:szCs w:val="28"/>
        </w:rPr>
        <w:t>екуще</w:t>
      </w:r>
      <w:r>
        <w:rPr>
          <w:sz w:val="28"/>
          <w:szCs w:val="28"/>
        </w:rPr>
        <w:t>го</w:t>
      </w:r>
      <w:r w:rsidR="00D30EC4" w:rsidRPr="00FA2184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="00D30EC4">
        <w:rPr>
          <w:sz w:val="28"/>
          <w:szCs w:val="28"/>
        </w:rPr>
        <w:t xml:space="preserve">. </w:t>
      </w:r>
    </w:p>
    <w:p w:rsidR="007F70BC" w:rsidRDefault="007F70BC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A56C8" w:rsidTr="007A56C8">
        <w:tc>
          <w:tcPr>
            <w:tcW w:w="4672" w:type="dxa"/>
          </w:tcPr>
          <w:p w:rsidR="007A56C8" w:rsidRDefault="007A56C8" w:rsidP="007A56C8">
            <w:pPr>
              <w:pStyle w:val="ConsPlusTitlePage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7A56C8" w:rsidRDefault="007A56C8" w:rsidP="007A56C8">
            <w:pPr>
              <w:pStyle w:val="ConsPlusTitlePag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1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7A56C8" w:rsidRDefault="007A56C8" w:rsidP="007A56C8">
            <w:pPr>
              <w:pStyle w:val="ConsPlusTitlePage"/>
              <w:rPr>
                <w:sz w:val="28"/>
                <w:szCs w:val="28"/>
              </w:rPr>
            </w:pPr>
            <w:r w:rsidRPr="009946F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994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награждении специальным денежным поощрением мэра муниципального района</w:t>
            </w:r>
            <w:r w:rsidRPr="009946F2">
              <w:rPr>
                <w:rFonts w:ascii="Times New Roman" w:hAnsi="Times New Roman" w:cs="Times New Roman"/>
                <w:sz w:val="28"/>
                <w:szCs w:val="28"/>
              </w:rPr>
              <w:t xml:space="preserve"> отличников, обучающихся в общеобразовательных организациях Качугского района</w:t>
            </w:r>
          </w:p>
        </w:tc>
      </w:tr>
      <w:tr w:rsidR="007A56C8" w:rsidTr="007A56C8">
        <w:tc>
          <w:tcPr>
            <w:tcW w:w="4672" w:type="dxa"/>
          </w:tcPr>
          <w:p w:rsidR="007A56C8" w:rsidRDefault="007A56C8" w:rsidP="007A56C8">
            <w:pPr>
              <w:pStyle w:val="ConsPlusTitlePage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7A56C8" w:rsidRDefault="007A56C8" w:rsidP="007A56C8">
            <w:pPr>
              <w:pStyle w:val="ConsPlusTitlePag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56C8" w:rsidRDefault="007A56C8" w:rsidP="007A56C8">
            <w:pPr>
              <w:pStyle w:val="ConsPlusTitlePag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56C8" w:rsidRDefault="007A56C8" w:rsidP="007A56C8">
            <w:pPr>
              <w:pStyle w:val="ConsPlusTitlePag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Мэру муниципального района </w:t>
            </w:r>
          </w:p>
          <w:p w:rsidR="007A56C8" w:rsidRDefault="007A56C8" w:rsidP="007A56C8">
            <w:pPr>
              <w:pStyle w:val="ConsPlusTitlePag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«Качугский район»</w:t>
            </w:r>
          </w:p>
          <w:p w:rsidR="00036E1C" w:rsidRDefault="00A2237B" w:rsidP="007A56C8">
            <w:pPr>
              <w:pStyle w:val="ConsPlusTitlePag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</w:p>
          <w:p w:rsidR="00A2237B" w:rsidRDefault="00A2237B" w:rsidP="007A56C8">
            <w:pPr>
              <w:pStyle w:val="ConsPlusTitlePag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:rsidR="007A56C8" w:rsidRPr="004E78FA" w:rsidRDefault="007A56C8" w:rsidP="007A56C8">
      <w:pPr>
        <w:pStyle w:val="ConsPlusTitlePage"/>
        <w:rPr>
          <w:sz w:val="28"/>
          <w:szCs w:val="28"/>
        </w:rPr>
      </w:pPr>
    </w:p>
    <w:p w:rsidR="007A56C8" w:rsidRPr="004E78FA" w:rsidRDefault="007A56C8" w:rsidP="007A56C8">
      <w:pPr>
        <w:pStyle w:val="Default"/>
        <w:jc w:val="center"/>
        <w:rPr>
          <w:sz w:val="28"/>
          <w:szCs w:val="28"/>
        </w:rPr>
      </w:pPr>
      <w:r w:rsidRPr="004E78FA">
        <w:rPr>
          <w:sz w:val="28"/>
          <w:szCs w:val="28"/>
        </w:rPr>
        <w:t>Ходатайство</w:t>
      </w:r>
    </w:p>
    <w:p w:rsidR="007A56C8" w:rsidRPr="004E78FA" w:rsidRDefault="007A56C8" w:rsidP="007A56C8">
      <w:pPr>
        <w:pStyle w:val="Default"/>
        <w:jc w:val="center"/>
        <w:rPr>
          <w:sz w:val="28"/>
          <w:szCs w:val="28"/>
        </w:rPr>
      </w:pPr>
      <w:r w:rsidRPr="004E78F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награждении </w:t>
      </w:r>
      <w:r w:rsidRPr="009946F2">
        <w:rPr>
          <w:rFonts w:eastAsia="Times New Roman"/>
          <w:sz w:val="28"/>
          <w:szCs w:val="28"/>
          <w:lang w:eastAsia="ru-RU"/>
        </w:rPr>
        <w:t>специальным денежным поощрением мэра муниципального района</w:t>
      </w:r>
      <w:r w:rsidRPr="009946F2">
        <w:rPr>
          <w:sz w:val="28"/>
          <w:szCs w:val="28"/>
        </w:rPr>
        <w:t xml:space="preserve"> отличников, обучающихся в общеобразовательных организациях Качугского района</w:t>
      </w:r>
      <w:r w:rsidRPr="004E78FA">
        <w:rPr>
          <w:sz w:val="28"/>
          <w:szCs w:val="28"/>
        </w:rPr>
        <w:t xml:space="preserve"> </w:t>
      </w:r>
    </w:p>
    <w:p w:rsidR="007A56C8" w:rsidRDefault="007A56C8" w:rsidP="007A56C8">
      <w:pPr>
        <w:pStyle w:val="Default"/>
        <w:jc w:val="both"/>
        <w:rPr>
          <w:sz w:val="28"/>
          <w:szCs w:val="28"/>
        </w:rPr>
      </w:pPr>
    </w:p>
    <w:p w:rsidR="007A56C8" w:rsidRDefault="00BC64C1" w:rsidP="00A223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выписок</w:t>
      </w:r>
      <w:r w:rsidR="007A56C8" w:rsidRPr="00435C5F">
        <w:rPr>
          <w:sz w:val="28"/>
          <w:szCs w:val="28"/>
        </w:rPr>
        <w:t xml:space="preserve"> из протокол</w:t>
      </w:r>
      <w:r>
        <w:rPr>
          <w:sz w:val="28"/>
          <w:szCs w:val="28"/>
        </w:rPr>
        <w:t xml:space="preserve">ов </w:t>
      </w:r>
      <w:r w:rsidR="007A56C8" w:rsidRPr="00435C5F">
        <w:rPr>
          <w:sz w:val="28"/>
          <w:szCs w:val="28"/>
        </w:rPr>
        <w:t>заседани</w:t>
      </w:r>
      <w:r w:rsidR="00A2237B">
        <w:rPr>
          <w:sz w:val="28"/>
          <w:szCs w:val="28"/>
        </w:rPr>
        <w:t>й</w:t>
      </w:r>
      <w:r w:rsidR="007A56C8" w:rsidRPr="00435C5F">
        <w:rPr>
          <w:sz w:val="28"/>
          <w:szCs w:val="28"/>
        </w:rPr>
        <w:t xml:space="preserve"> </w:t>
      </w:r>
      <w:r w:rsidR="00A2237B">
        <w:rPr>
          <w:sz w:val="28"/>
          <w:szCs w:val="28"/>
        </w:rPr>
        <w:t>педагогических</w:t>
      </w:r>
      <w:r w:rsidR="007A56C8" w:rsidRPr="00435C5F">
        <w:rPr>
          <w:sz w:val="28"/>
          <w:szCs w:val="28"/>
        </w:rPr>
        <w:t xml:space="preserve"> со</w:t>
      </w:r>
      <w:r w:rsidR="007A56C8">
        <w:rPr>
          <w:sz w:val="28"/>
          <w:szCs w:val="28"/>
        </w:rPr>
        <w:t>ве</w:t>
      </w:r>
      <w:r w:rsidR="00A2237B">
        <w:rPr>
          <w:sz w:val="28"/>
          <w:szCs w:val="28"/>
        </w:rPr>
        <w:t>тов</w:t>
      </w:r>
      <w:r w:rsidR="007A56C8">
        <w:rPr>
          <w:sz w:val="28"/>
          <w:szCs w:val="28"/>
        </w:rPr>
        <w:t xml:space="preserve"> </w:t>
      </w:r>
      <w:r w:rsidR="00A2237B">
        <w:rPr>
          <w:sz w:val="28"/>
          <w:szCs w:val="28"/>
        </w:rPr>
        <w:t>общеобразовательных организаций Качугс</w:t>
      </w:r>
      <w:r w:rsidR="00036E1C">
        <w:rPr>
          <w:sz w:val="28"/>
          <w:szCs w:val="28"/>
        </w:rPr>
        <w:t>кого</w:t>
      </w:r>
      <w:r w:rsidR="00A2237B">
        <w:rPr>
          <w:sz w:val="28"/>
          <w:szCs w:val="28"/>
        </w:rPr>
        <w:t xml:space="preserve"> район</w:t>
      </w:r>
      <w:r w:rsidR="00036E1C">
        <w:rPr>
          <w:sz w:val="28"/>
          <w:szCs w:val="28"/>
        </w:rPr>
        <w:t>а</w:t>
      </w:r>
      <w:r w:rsidR="00A2237B">
        <w:rPr>
          <w:sz w:val="28"/>
          <w:szCs w:val="28"/>
        </w:rPr>
        <w:t xml:space="preserve"> (выписки прилагаются) ходатайствуем о </w:t>
      </w:r>
      <w:r w:rsidR="007A56C8" w:rsidRPr="00435C5F">
        <w:rPr>
          <w:sz w:val="28"/>
          <w:szCs w:val="28"/>
        </w:rPr>
        <w:t>награждени</w:t>
      </w:r>
      <w:r w:rsidR="00036E1C">
        <w:rPr>
          <w:sz w:val="28"/>
          <w:szCs w:val="28"/>
        </w:rPr>
        <w:t>и</w:t>
      </w:r>
      <w:r w:rsidR="007A56C8" w:rsidRPr="00435C5F">
        <w:rPr>
          <w:sz w:val="28"/>
          <w:szCs w:val="28"/>
        </w:rPr>
        <w:t xml:space="preserve"> </w:t>
      </w:r>
      <w:r w:rsidR="007A56C8">
        <w:rPr>
          <w:sz w:val="28"/>
          <w:szCs w:val="28"/>
        </w:rPr>
        <w:t>специальным денежным поощрением</w:t>
      </w:r>
      <w:r w:rsidR="007A56C8" w:rsidRPr="00435C5F">
        <w:rPr>
          <w:sz w:val="28"/>
          <w:szCs w:val="28"/>
        </w:rPr>
        <w:t xml:space="preserve"> мэра</w:t>
      </w:r>
      <w:r w:rsidR="007A56C8">
        <w:rPr>
          <w:sz w:val="28"/>
          <w:szCs w:val="28"/>
        </w:rPr>
        <w:t xml:space="preserve"> муниципального района «Качугский район»</w:t>
      </w:r>
      <w:r w:rsidR="007A56C8" w:rsidRPr="00435C5F">
        <w:rPr>
          <w:sz w:val="28"/>
          <w:szCs w:val="28"/>
        </w:rPr>
        <w:t xml:space="preserve"> </w:t>
      </w:r>
      <w:r w:rsidR="00A2237B">
        <w:rPr>
          <w:sz w:val="28"/>
          <w:szCs w:val="28"/>
        </w:rPr>
        <w:t xml:space="preserve">следующих </w:t>
      </w:r>
      <w:r w:rsidR="007A56C8" w:rsidRPr="00435C5F">
        <w:rPr>
          <w:sz w:val="28"/>
          <w:szCs w:val="28"/>
        </w:rPr>
        <w:t xml:space="preserve">кандидатур: </w:t>
      </w:r>
    </w:p>
    <w:p w:rsidR="00A2237B" w:rsidRDefault="00A2237B" w:rsidP="007A56C8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1843"/>
        <w:gridCol w:w="2268"/>
        <w:gridCol w:w="1418"/>
        <w:gridCol w:w="3254"/>
      </w:tblGrid>
      <w:tr w:rsidR="00A2237B" w:rsidTr="00A2237B">
        <w:tc>
          <w:tcPr>
            <w:tcW w:w="562" w:type="dxa"/>
          </w:tcPr>
          <w:p w:rsidR="00A2237B" w:rsidRDefault="00A2237B" w:rsidP="00A2237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A2237B" w:rsidRDefault="00A2237B" w:rsidP="00A2237B">
            <w:pPr>
              <w:pStyle w:val="Default"/>
              <w:jc w:val="center"/>
              <w:rPr>
                <w:sz w:val="28"/>
                <w:szCs w:val="28"/>
              </w:rPr>
            </w:pPr>
            <w:r w:rsidRPr="00435C5F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A2237B" w:rsidRDefault="00A2237B" w:rsidP="00A2237B">
            <w:pPr>
              <w:pStyle w:val="Default"/>
              <w:jc w:val="center"/>
              <w:rPr>
                <w:sz w:val="28"/>
                <w:szCs w:val="28"/>
              </w:rPr>
            </w:pPr>
            <w:r w:rsidRPr="00435C5F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418" w:type="dxa"/>
          </w:tcPr>
          <w:p w:rsidR="00A2237B" w:rsidRDefault="00A2237B" w:rsidP="00A2237B">
            <w:pPr>
              <w:pStyle w:val="Default"/>
              <w:jc w:val="center"/>
              <w:rPr>
                <w:sz w:val="28"/>
                <w:szCs w:val="28"/>
              </w:rPr>
            </w:pPr>
            <w:r w:rsidRPr="00435C5F">
              <w:rPr>
                <w:sz w:val="28"/>
                <w:szCs w:val="28"/>
              </w:rPr>
              <w:t>Класс</w:t>
            </w:r>
          </w:p>
        </w:tc>
        <w:tc>
          <w:tcPr>
            <w:tcW w:w="3254" w:type="dxa"/>
          </w:tcPr>
          <w:p w:rsidR="00A2237B" w:rsidRDefault="001B005F" w:rsidP="00A2237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Общеобразовательная организация </w:t>
            </w:r>
          </w:p>
        </w:tc>
      </w:tr>
      <w:tr w:rsidR="00A2237B" w:rsidTr="00A2237B">
        <w:tc>
          <w:tcPr>
            <w:tcW w:w="562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A2237B" w:rsidTr="00A2237B">
        <w:tc>
          <w:tcPr>
            <w:tcW w:w="562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A2237B" w:rsidTr="00A2237B">
        <w:tc>
          <w:tcPr>
            <w:tcW w:w="562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:rsidR="00A2237B" w:rsidRDefault="00A2237B" w:rsidP="007A56C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A2237B" w:rsidRDefault="00A2237B" w:rsidP="007A56C8">
      <w:pPr>
        <w:pStyle w:val="Default"/>
        <w:jc w:val="both"/>
        <w:rPr>
          <w:sz w:val="28"/>
          <w:szCs w:val="28"/>
        </w:rPr>
      </w:pPr>
    </w:p>
    <w:p w:rsidR="00036E1C" w:rsidRDefault="00036E1C" w:rsidP="007A56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036E1C" w:rsidRDefault="00036E1C" w:rsidP="007A56C8">
      <w:pPr>
        <w:pStyle w:val="Default"/>
        <w:jc w:val="both"/>
        <w:rPr>
          <w:sz w:val="28"/>
          <w:szCs w:val="28"/>
        </w:rPr>
      </w:pPr>
    </w:p>
    <w:p w:rsidR="00A2237B" w:rsidRDefault="00A2237B" w:rsidP="007A56C8">
      <w:pPr>
        <w:pStyle w:val="Default"/>
        <w:jc w:val="both"/>
        <w:rPr>
          <w:sz w:val="28"/>
          <w:szCs w:val="28"/>
        </w:rPr>
      </w:pPr>
    </w:p>
    <w:p w:rsidR="00A2237B" w:rsidRDefault="00A2237B" w:rsidP="007A56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</w:p>
    <w:p w:rsidR="00A2237B" w:rsidRPr="00435C5F" w:rsidRDefault="00A2237B" w:rsidP="007A56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Качугским отделом образования _______________ /______________/</w:t>
      </w:r>
    </w:p>
    <w:p w:rsidR="007A56C8" w:rsidRPr="007A56C8" w:rsidRDefault="007A56C8" w:rsidP="007A56C8"/>
    <w:sectPr w:rsidR="007A56C8" w:rsidRPr="007A56C8" w:rsidSect="000F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C0481"/>
    <w:multiLevelType w:val="multilevel"/>
    <w:tmpl w:val="AD40087C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EC4"/>
    <w:rsid w:val="00036E1C"/>
    <w:rsid w:val="0004168C"/>
    <w:rsid w:val="000F7884"/>
    <w:rsid w:val="001B005F"/>
    <w:rsid w:val="00355D19"/>
    <w:rsid w:val="004C59FC"/>
    <w:rsid w:val="00727292"/>
    <w:rsid w:val="007A56C8"/>
    <w:rsid w:val="007F70BC"/>
    <w:rsid w:val="00A2237B"/>
    <w:rsid w:val="00B11826"/>
    <w:rsid w:val="00BC64C1"/>
    <w:rsid w:val="00C823D0"/>
    <w:rsid w:val="00D30EC4"/>
    <w:rsid w:val="00D753DE"/>
    <w:rsid w:val="00DC02EB"/>
    <w:rsid w:val="00EE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0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30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D30EC4"/>
    <w:rPr>
      <w:i/>
      <w:iCs/>
    </w:rPr>
  </w:style>
  <w:style w:type="paragraph" w:customStyle="1" w:styleId="ConsPlusTitlePage">
    <w:name w:val="ConsPlusTitlePage"/>
    <w:rsid w:val="007A56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jurist</cp:lastModifiedBy>
  <cp:revision>5</cp:revision>
  <cp:lastPrinted>2023-03-10T02:49:00Z</cp:lastPrinted>
  <dcterms:created xsi:type="dcterms:W3CDTF">2023-02-28T14:13:00Z</dcterms:created>
  <dcterms:modified xsi:type="dcterms:W3CDTF">2023-03-14T01:58:00Z</dcterms:modified>
</cp:coreProperties>
</file>